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8E" w:rsidRPr="00A82CA1" w:rsidRDefault="0023358E" w:rsidP="0023358E">
      <w:pPr>
        <w:topLinePunct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第六届</w:t>
      </w: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福建省大学生“创业之星”评选</w:t>
      </w:r>
    </w:p>
    <w:p w:rsidR="0023358E" w:rsidRPr="00A82CA1" w:rsidRDefault="0023358E" w:rsidP="0023358E">
      <w:pPr>
        <w:topLinePunct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申报</w:t>
      </w: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23358E" w:rsidRPr="004E299A" w:rsidRDefault="0023358E" w:rsidP="0023358E">
      <w:pPr>
        <w:jc w:val="center"/>
        <w:rPr>
          <w:rFonts w:hint="eastAsia"/>
          <w:szCs w:val="2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8"/>
        <w:gridCol w:w="419"/>
        <w:gridCol w:w="1355"/>
        <w:gridCol w:w="855"/>
        <w:gridCol w:w="810"/>
        <w:gridCol w:w="1400"/>
        <w:gridCol w:w="508"/>
        <w:gridCol w:w="1706"/>
      </w:tblGrid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近期免冠</w:t>
            </w: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一寸照片</w:t>
            </w: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5347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pacing w:val="-22"/>
                <w:sz w:val="28"/>
                <w:szCs w:val="28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QQ号码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pacing w:val="-22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参赛信息</w:t>
            </w: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□未曾参加“创业之星”评选活动</w:t>
            </w:r>
          </w:p>
          <w:p w:rsidR="0023358E" w:rsidRDefault="0023358E" w:rsidP="00926DF3">
            <w:pPr>
              <w:spacing w:line="48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□未曾获省高校毕业生创业省级资助（省</w:t>
            </w:r>
            <w:proofErr w:type="gramStart"/>
            <w:r w:rsidRPr="00575EA0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人社厅</w:t>
            </w:r>
            <w:proofErr w:type="gramEnd"/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项目</w:t>
            </w:r>
            <w:r w:rsidRPr="00575EA0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）</w:t>
            </w:r>
          </w:p>
          <w:p w:rsidR="0023358E" w:rsidRPr="00575EA0" w:rsidRDefault="0023358E" w:rsidP="00926DF3">
            <w:pPr>
              <w:spacing w:line="480" w:lineRule="exac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□曾获“创业之星”提名奖</w:t>
            </w: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注册信息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ind w:firstLineChars="200" w:firstLine="560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□已注册     未注册（ □校内运营  □网店 ）</w:t>
            </w: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企业工商</w:t>
            </w:r>
          </w:p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创业团队人数</w:t>
            </w:r>
          </w:p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（学生/非学生）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带动就业人数（专职/兼职）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/</w:t>
            </w:r>
          </w:p>
        </w:tc>
      </w:tr>
      <w:tr w:rsidR="0023358E" w:rsidRPr="00575EA0" w:rsidTr="00926DF3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633" w:type="dxa"/>
            <w:gridSpan w:val="7"/>
            <w:tcBorders>
              <w:lef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创业团队中大学生所占股份比例合计（%）</w:t>
            </w:r>
          </w:p>
        </w:tc>
        <w:tc>
          <w:tcPr>
            <w:tcW w:w="2214" w:type="dxa"/>
            <w:gridSpan w:val="2"/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510"/>
          <w:jc w:val="center"/>
        </w:trPr>
        <w:tc>
          <w:tcPr>
            <w:tcW w:w="8847" w:type="dxa"/>
            <w:gridSpan w:val="9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企业描述（500字以内）</w:t>
            </w: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8"/>
              </w:rPr>
            </w:pPr>
            <w:r w:rsidRPr="00575EA0">
              <w:rPr>
                <w:rFonts w:ascii="仿宋_GB2312" w:eastAsia="仿宋_GB2312" w:hAnsi="Times New Roman" w:hint="eastAsia"/>
                <w:color w:val="000000"/>
                <w:szCs w:val="28"/>
              </w:rPr>
              <w:t>内容包括：产品、市场、营销、财务、风险等。</w:t>
            </w: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Pr="00575EA0" w:rsidRDefault="0023358E" w:rsidP="00926DF3">
            <w:pPr>
              <w:spacing w:line="480" w:lineRule="exac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</w:tc>
      </w:tr>
      <w:tr w:rsidR="0023358E" w:rsidRPr="00575EA0" w:rsidTr="00926DF3">
        <w:trPr>
          <w:trHeight w:val="3410"/>
          <w:jc w:val="center"/>
        </w:trPr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358E" w:rsidRPr="00BD6871" w:rsidRDefault="0023358E" w:rsidP="00926DF3">
            <w:pPr>
              <w:spacing w:line="44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承诺书</w:t>
            </w:r>
          </w:p>
          <w:p w:rsidR="0023358E" w:rsidRPr="00BD6871" w:rsidRDefault="0023358E" w:rsidP="00926DF3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本人已详细阅读本次活动的相关文件，并保证遵守有关规定。</w:t>
            </w:r>
          </w:p>
          <w:p w:rsidR="0023358E" w:rsidRDefault="0023358E" w:rsidP="00926DF3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23358E" w:rsidRPr="00BD6871" w:rsidRDefault="0023358E" w:rsidP="00926DF3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</w:p>
          <w:p w:rsidR="0023358E" w:rsidRPr="00BD6871" w:rsidRDefault="0023358E" w:rsidP="00926DF3">
            <w:pPr>
              <w:spacing w:line="44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BD6871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    </w:t>
            </w: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申请人（签字）：</w:t>
            </w:r>
          </w:p>
          <w:p w:rsidR="0023358E" w:rsidRPr="00BD6871" w:rsidRDefault="0023358E" w:rsidP="00926DF3">
            <w:pPr>
              <w:spacing w:line="44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D6871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    </w:t>
            </w: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23358E" w:rsidRPr="00575EA0" w:rsidTr="00926DF3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86" w:type="dxa"/>
            <w:vAlign w:val="center"/>
          </w:tcPr>
          <w:p w:rsidR="0023358E" w:rsidRPr="00BD6871" w:rsidRDefault="0023358E" w:rsidP="00926DF3">
            <w:pPr>
              <w:spacing w:line="44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高校团委</w:t>
            </w:r>
          </w:p>
          <w:p w:rsidR="0023358E" w:rsidRPr="00BD6871" w:rsidRDefault="0023358E" w:rsidP="00926DF3">
            <w:pPr>
              <w:spacing w:line="440" w:lineRule="exact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061" w:type="dxa"/>
            <w:gridSpan w:val="8"/>
            <w:vAlign w:val="center"/>
          </w:tcPr>
          <w:p w:rsidR="0023358E" w:rsidRPr="00BD6871" w:rsidRDefault="0023358E" w:rsidP="00926DF3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经审核，该项目符合评选的相关要求，申请材料真实无误，经过实地考察（考察人：           ，考察时间：   月   日），项目运营良好。</w:t>
            </w:r>
          </w:p>
          <w:p w:rsidR="0023358E" w:rsidRPr="00BD6871" w:rsidRDefault="0023358E" w:rsidP="00926DF3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同意推荐。</w:t>
            </w:r>
          </w:p>
          <w:p w:rsidR="0023358E" w:rsidRPr="00BD6871" w:rsidRDefault="0023358E" w:rsidP="00926DF3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（签章）</w:t>
            </w:r>
          </w:p>
          <w:p w:rsidR="0023358E" w:rsidRPr="00BD6871" w:rsidRDefault="0023358E" w:rsidP="00926DF3">
            <w:pPr>
              <w:spacing w:line="440" w:lineRule="exact"/>
              <w:ind w:firstLineChars="150" w:firstLine="420"/>
              <w:jc w:val="center"/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</w:pPr>
            <w:r w:rsidRPr="00BD6871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23358E" w:rsidRPr="00455F68" w:rsidRDefault="0023358E" w:rsidP="0023358E">
      <w:pPr>
        <w:spacing w:line="520" w:lineRule="exact"/>
        <w:ind w:firstLineChars="200" w:firstLine="482"/>
        <w:rPr>
          <w:rFonts w:ascii="仿宋_GB2312" w:eastAsia="仿宋_GB2312" w:hAnsi="Times New Roman" w:hint="eastAsia"/>
          <w:b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注</w:t>
      </w:r>
      <w:r w:rsidRPr="00455F68">
        <w:rPr>
          <w:rFonts w:ascii="仿宋_GB2312" w:eastAsia="仿宋_GB2312" w:hAnsi="Times New Roman" w:hint="eastAsia"/>
          <w:b/>
          <w:sz w:val="24"/>
          <w:szCs w:val="24"/>
        </w:rPr>
        <w:t>：</w:t>
      </w:r>
      <w:r>
        <w:rPr>
          <w:rFonts w:ascii="仿宋_GB2312" w:eastAsia="仿宋_GB2312" w:hAnsi="Times New Roman" w:hint="eastAsia"/>
          <w:b/>
          <w:color w:val="000000"/>
          <w:sz w:val="24"/>
          <w:szCs w:val="24"/>
        </w:rPr>
        <w:t>1</w:t>
      </w:r>
      <w:r w:rsidRPr="00455F68">
        <w:rPr>
          <w:rFonts w:ascii="仿宋_GB2312" w:eastAsia="仿宋_GB2312" w:hAnsi="Times New Roman" w:hint="eastAsia"/>
          <w:b/>
          <w:color w:val="000000"/>
          <w:sz w:val="24"/>
          <w:szCs w:val="24"/>
        </w:rPr>
        <w:t>.本表一式两份，一份上报组委会，一份由审查单位留存。</w:t>
      </w:r>
    </w:p>
    <w:p w:rsidR="00B4720F" w:rsidRPr="0023358E" w:rsidRDefault="00B4720F">
      <w:bookmarkStart w:id="0" w:name="_GoBack"/>
      <w:bookmarkEnd w:id="0"/>
    </w:p>
    <w:sectPr w:rsidR="00B4720F" w:rsidRPr="0023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8E"/>
    <w:rsid w:val="0023358E"/>
    <w:rsid w:val="00B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2017-03-09T03:40:00Z</dcterms:created>
  <dcterms:modified xsi:type="dcterms:W3CDTF">2017-03-09T03:41:00Z</dcterms:modified>
</cp:coreProperties>
</file>